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BA" w:rsidRDefault="00BC5303" w:rsidP="00BC5303">
      <w:pPr>
        <w:rPr>
          <w:b/>
        </w:rPr>
      </w:pPr>
      <w:r>
        <w:rPr>
          <w:b/>
        </w:rPr>
        <w:t xml:space="preserve">    </w:t>
      </w:r>
    </w:p>
    <w:tbl>
      <w:tblPr>
        <w:tblStyle w:val="a3"/>
        <w:tblW w:w="0" w:type="auto"/>
        <w:tblInd w:w="0" w:type="dxa"/>
        <w:tblLook w:val="04A0"/>
      </w:tblPr>
      <w:tblGrid>
        <w:gridCol w:w="5353"/>
      </w:tblGrid>
      <w:tr w:rsidR="002F7217" w:rsidTr="002F7217">
        <w:trPr>
          <w:trHeight w:val="9484"/>
        </w:trPr>
        <w:tc>
          <w:tcPr>
            <w:tcW w:w="5353" w:type="dxa"/>
            <w:tcBorders>
              <w:top w:val="nil"/>
              <w:left w:val="nil"/>
              <w:right w:val="nil"/>
            </w:tcBorders>
          </w:tcPr>
          <w:p w:rsidR="002F7217" w:rsidRDefault="002F7217" w:rsidP="002F7217">
            <w:pPr>
              <w:jc w:val="center"/>
            </w:pPr>
          </w:p>
          <w:p w:rsidR="002F7217" w:rsidRDefault="002F7217" w:rsidP="002F7217">
            <w:pPr>
              <w:jc w:val="center"/>
            </w:pPr>
          </w:p>
          <w:p w:rsidR="002F7217" w:rsidRDefault="002F7217" w:rsidP="002F7217">
            <w:pPr>
              <w:jc w:val="center"/>
            </w:pPr>
          </w:p>
          <w:p w:rsidR="002F7217" w:rsidRDefault="002F7217" w:rsidP="002F7217">
            <w:pPr>
              <w:jc w:val="center"/>
            </w:pPr>
          </w:p>
          <w:p w:rsidR="002F7217" w:rsidRDefault="002F7217" w:rsidP="002F7217">
            <w:pPr>
              <w:jc w:val="center"/>
            </w:pPr>
          </w:p>
          <w:p w:rsidR="002F7217" w:rsidRDefault="002F7217" w:rsidP="002F7217">
            <w:pPr>
              <w:jc w:val="center"/>
            </w:pPr>
          </w:p>
          <w:p w:rsidR="002F7217" w:rsidRDefault="002F7217" w:rsidP="002F7217">
            <w:pPr>
              <w:jc w:val="center"/>
            </w:pPr>
          </w:p>
          <w:p w:rsidR="002F7217" w:rsidRDefault="002F7217" w:rsidP="002F7217">
            <w:pPr>
              <w:jc w:val="center"/>
            </w:pPr>
          </w:p>
          <w:p w:rsidR="002F7217" w:rsidRDefault="002F7217" w:rsidP="002F7217">
            <w:pPr>
              <w:jc w:val="center"/>
            </w:pPr>
          </w:p>
          <w:p w:rsidR="002F7217" w:rsidRDefault="002F7217" w:rsidP="002F721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38400" cy="1000125"/>
                  <wp:effectExtent l="19050" t="0" r="0" b="0"/>
                  <wp:docPr id="1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217" w:rsidRDefault="002F7217" w:rsidP="002F7217">
            <w:pPr>
              <w:jc w:val="center"/>
            </w:pPr>
          </w:p>
          <w:p w:rsidR="002F7217" w:rsidRDefault="002F7217" w:rsidP="002F7217">
            <w:pPr>
              <w:jc w:val="center"/>
            </w:pPr>
            <w:r>
              <w:t>Фото и видео материалы</w:t>
            </w:r>
            <w:r w:rsidRPr="003F580A">
              <w:t>,</w:t>
            </w:r>
            <w:r>
              <w:t xml:space="preserve"> а также  анонсы предстоящих концертов</w:t>
            </w:r>
          </w:p>
          <w:p w:rsidR="002F7217" w:rsidRDefault="002F7217" w:rsidP="002F7217">
            <w:pPr>
              <w:jc w:val="center"/>
            </w:pPr>
            <w:r>
              <w:t xml:space="preserve">смотрите на сайте: </w:t>
            </w:r>
          </w:p>
          <w:p w:rsidR="002F7217" w:rsidRDefault="002F7217" w:rsidP="002F7217">
            <w:pPr>
              <w:jc w:val="center"/>
              <w:rPr>
                <w:b/>
                <w:u w:val="single"/>
              </w:rPr>
            </w:pPr>
            <w:hyperlink r:id="rId6" w:history="1">
              <w:r w:rsidRPr="00330A86">
                <w:rPr>
                  <w:rStyle w:val="a4"/>
                  <w:b/>
                  <w:lang w:val="en-US"/>
                </w:rPr>
                <w:t>www</w:t>
              </w:r>
              <w:r w:rsidRPr="00330A86">
                <w:rPr>
                  <w:rStyle w:val="a4"/>
                  <w:b/>
                </w:rPr>
                <w:t>.</w:t>
              </w:r>
              <w:proofErr w:type="spellStart"/>
              <w:r w:rsidRPr="00330A86">
                <w:rPr>
                  <w:rStyle w:val="a4"/>
                  <w:b/>
                  <w:lang w:val="en-US"/>
                </w:rPr>
                <w:t>magvoice</w:t>
              </w:r>
              <w:proofErr w:type="spellEnd"/>
              <w:r w:rsidRPr="00330A86">
                <w:rPr>
                  <w:rStyle w:val="a4"/>
                  <w:b/>
                </w:rPr>
                <w:t>.</w:t>
              </w:r>
              <w:proofErr w:type="spellStart"/>
              <w:r w:rsidRPr="00330A86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2F7217" w:rsidRDefault="002F7217" w:rsidP="002F7217">
            <w:pPr>
              <w:jc w:val="center"/>
              <w:rPr>
                <w:b/>
                <w:u w:val="single"/>
              </w:rPr>
            </w:pPr>
          </w:p>
          <w:p w:rsidR="002F7217" w:rsidRDefault="002F7217" w:rsidP="002F7217">
            <w:pPr>
              <w:jc w:val="center"/>
            </w:pPr>
            <w:r>
              <w:t>Рояль «</w:t>
            </w:r>
            <w:proofErr w:type="spellStart"/>
            <w:r>
              <w:rPr>
                <w:lang w:val="en-US"/>
              </w:rPr>
              <w:t>Schimmel</w:t>
            </w:r>
            <w:proofErr w:type="spellEnd"/>
            <w:r>
              <w:t>» предоставлен салоном роялей и пианино</w:t>
            </w:r>
          </w:p>
          <w:p w:rsidR="002F7217" w:rsidRDefault="002F7217" w:rsidP="002F7217">
            <w:pPr>
              <w:jc w:val="center"/>
            </w:pPr>
            <w:r>
              <w:t>«ФОРТЕ и ПИАНО» Проспект Мира</w:t>
            </w:r>
            <w:r w:rsidRPr="00E00C41">
              <w:t>,</w:t>
            </w:r>
            <w:r>
              <w:t xml:space="preserve"> 48</w:t>
            </w:r>
          </w:p>
          <w:p w:rsidR="002F7217" w:rsidRDefault="002F7217" w:rsidP="002F721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</w:t>
            </w:r>
            <w:r w:rsidRPr="005C5E37">
              <w:rPr>
                <w:b/>
                <w:lang w:val="en-US"/>
              </w:rPr>
              <w:t>www</w:t>
            </w:r>
            <w:r w:rsidRPr="003430BA">
              <w:rPr>
                <w:b/>
              </w:rPr>
              <w:t>.</w:t>
            </w:r>
            <w:proofErr w:type="spellStart"/>
            <w:r w:rsidRPr="005C5E37">
              <w:rPr>
                <w:b/>
                <w:lang w:val="en-US"/>
              </w:rPr>
              <w:t>grandpiano</w:t>
            </w:r>
            <w:proofErr w:type="spellEnd"/>
            <w:r w:rsidRPr="003430BA">
              <w:rPr>
                <w:b/>
              </w:rPr>
              <w:t>.</w:t>
            </w:r>
            <w:proofErr w:type="spellStart"/>
            <w:r w:rsidRPr="005C5E37">
              <w:rPr>
                <w:b/>
                <w:lang w:val="en-US"/>
              </w:rPr>
              <w:t>ru</w:t>
            </w:r>
            <w:proofErr w:type="spellEnd"/>
          </w:p>
          <w:p w:rsidR="002F7217" w:rsidRDefault="002F7217" w:rsidP="00543F77">
            <w:pPr>
              <w:rPr>
                <w:b/>
                <w:sz w:val="28"/>
                <w:szCs w:val="28"/>
              </w:rPr>
            </w:pPr>
          </w:p>
          <w:p w:rsidR="002F7217" w:rsidRDefault="002F7217" w:rsidP="00543F77">
            <w:pPr>
              <w:jc w:val="center"/>
            </w:pPr>
          </w:p>
          <w:p w:rsidR="002F7217" w:rsidRDefault="002F7217" w:rsidP="00543F77">
            <w:pPr>
              <w:jc w:val="center"/>
            </w:pPr>
          </w:p>
          <w:p w:rsidR="002F7217" w:rsidRDefault="002F7217" w:rsidP="002F7217"/>
        </w:tc>
      </w:tr>
    </w:tbl>
    <w:p w:rsidR="002F7217" w:rsidRDefault="002F7217" w:rsidP="002F7217">
      <w:pPr>
        <w:rPr>
          <w:i/>
        </w:rPr>
      </w:pPr>
    </w:p>
    <w:p w:rsidR="002F7217" w:rsidRDefault="002F7217" w:rsidP="002F7217">
      <w:pPr>
        <w:rPr>
          <w:i/>
        </w:rPr>
      </w:pPr>
    </w:p>
    <w:p w:rsidR="002F7217" w:rsidRDefault="002F7217" w:rsidP="002F7217">
      <w:pPr>
        <w:jc w:val="center"/>
        <w:rPr>
          <w:i/>
        </w:rPr>
      </w:pPr>
      <w:r w:rsidRPr="00F83694">
        <w:rPr>
          <w:i/>
        </w:rPr>
        <w:lastRenderedPageBreak/>
        <w:t xml:space="preserve">Российская академия музыки им </w:t>
      </w:r>
      <w:proofErr w:type="spellStart"/>
      <w:r w:rsidRPr="00F83694">
        <w:rPr>
          <w:i/>
        </w:rPr>
        <w:t>Гнесиных</w:t>
      </w:r>
      <w:proofErr w:type="spellEnd"/>
    </w:p>
    <w:p w:rsidR="002F7217" w:rsidRDefault="002F7217" w:rsidP="002F7217">
      <w:pPr>
        <w:jc w:val="center"/>
        <w:rPr>
          <w:i/>
        </w:rPr>
      </w:pPr>
      <w:r w:rsidRPr="00E019AF">
        <w:rPr>
          <w:i/>
        </w:rPr>
        <w:t xml:space="preserve">Концертное агентство </w:t>
      </w:r>
      <w:r>
        <w:rPr>
          <w:i/>
        </w:rPr>
        <w:t xml:space="preserve"> «</w:t>
      </w:r>
      <w:proofErr w:type="spellStart"/>
      <w:r w:rsidRPr="00E019AF">
        <w:rPr>
          <w:b/>
          <w:i/>
          <w:lang w:val="en-US"/>
        </w:rPr>
        <w:t>magicVoice</w:t>
      </w:r>
      <w:proofErr w:type="spellEnd"/>
      <w:r>
        <w:rPr>
          <w:i/>
        </w:rPr>
        <w:t>» представляе</w:t>
      </w:r>
      <w:r w:rsidRPr="00E019AF">
        <w:rPr>
          <w:i/>
        </w:rPr>
        <w:t>т:</w:t>
      </w:r>
    </w:p>
    <w:p w:rsidR="002F7217" w:rsidRPr="00E019AF" w:rsidRDefault="002F7217" w:rsidP="002F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«Вечер камерной вокальной музыки</w:t>
      </w:r>
      <w:r w:rsidRPr="00E019AF">
        <w:rPr>
          <w:b/>
          <w:sz w:val="28"/>
          <w:szCs w:val="28"/>
        </w:rPr>
        <w:t>»</w:t>
      </w:r>
    </w:p>
    <w:p w:rsidR="002F7217" w:rsidRDefault="002F7217" w:rsidP="002F7217">
      <w:pPr>
        <w:jc w:val="center"/>
        <w:rPr>
          <w:i/>
          <w:noProof/>
          <w:lang w:eastAsia="ru-RU"/>
        </w:rPr>
      </w:pPr>
      <w:r>
        <w:rPr>
          <w:i/>
          <w:u w:val="single"/>
        </w:rPr>
        <w:t>Музыкальная гостиная дома Шуваловой</w:t>
      </w:r>
    </w:p>
    <w:p w:rsidR="002F7217" w:rsidRDefault="002F7217" w:rsidP="002F7217">
      <w:pPr>
        <w:jc w:val="center"/>
        <w:rPr>
          <w:i/>
        </w:rPr>
      </w:pPr>
      <w:r>
        <w:rPr>
          <w:i/>
        </w:rPr>
        <w:t xml:space="preserve">           </w:t>
      </w:r>
      <w:r>
        <w:rPr>
          <w:i/>
          <w:noProof/>
          <w:lang w:eastAsia="ru-RU"/>
        </w:rPr>
        <w:drawing>
          <wp:inline distT="0" distB="0" distL="0" distR="0">
            <wp:extent cx="1895475" cy="1628775"/>
            <wp:effectExtent l="0" t="0" r="9525" b="0"/>
            <wp:docPr id="9" name="Рисунок 1" descr="C:\Documents and Settings\Admin\Рабочий стол\Airia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Airia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17" w:rsidRDefault="002F7217" w:rsidP="002F7217">
      <w:pPr>
        <w:jc w:val="center"/>
      </w:pPr>
      <w:r>
        <w:t>Исполнители -  Лауреаты международных конкурсов:</w:t>
      </w:r>
    </w:p>
    <w:p w:rsidR="002F7217" w:rsidRPr="00FD489C" w:rsidRDefault="002F7217" w:rsidP="002F7217">
      <w:pPr>
        <w:jc w:val="center"/>
        <w:rPr>
          <w:b/>
        </w:rPr>
      </w:pPr>
      <w:r w:rsidRPr="00FD489C">
        <w:rPr>
          <w:b/>
          <w:i/>
        </w:rPr>
        <w:t xml:space="preserve">Александр </w:t>
      </w:r>
      <w:proofErr w:type="spellStart"/>
      <w:r w:rsidRPr="00FD489C">
        <w:rPr>
          <w:b/>
          <w:i/>
        </w:rPr>
        <w:t>Метлов</w:t>
      </w:r>
      <w:proofErr w:type="spellEnd"/>
      <w:r w:rsidRPr="00FD489C">
        <w:rPr>
          <w:b/>
        </w:rPr>
        <w:t xml:space="preserve"> (баритон)</w:t>
      </w:r>
    </w:p>
    <w:p w:rsidR="002F7217" w:rsidRPr="00FD489C" w:rsidRDefault="002F7217" w:rsidP="002F7217">
      <w:pPr>
        <w:jc w:val="center"/>
        <w:rPr>
          <w:b/>
        </w:rPr>
      </w:pPr>
      <w:r w:rsidRPr="00FD489C">
        <w:rPr>
          <w:b/>
          <w:i/>
        </w:rPr>
        <w:t>Вера Ермакова</w:t>
      </w:r>
      <w:r w:rsidRPr="00FD489C">
        <w:rPr>
          <w:b/>
        </w:rPr>
        <w:t xml:space="preserve"> (сопрано)</w:t>
      </w:r>
    </w:p>
    <w:p w:rsidR="002F7217" w:rsidRPr="00FD489C" w:rsidRDefault="002F7217" w:rsidP="002F7217">
      <w:pPr>
        <w:jc w:val="center"/>
        <w:rPr>
          <w:b/>
          <w:i/>
        </w:rPr>
      </w:pPr>
      <w:r w:rsidRPr="00FD489C">
        <w:rPr>
          <w:b/>
          <w:i/>
        </w:rPr>
        <w:t xml:space="preserve">Ольга </w:t>
      </w:r>
      <w:proofErr w:type="spellStart"/>
      <w:r w:rsidRPr="00FD489C">
        <w:rPr>
          <w:b/>
          <w:i/>
        </w:rPr>
        <w:t>Никонорова</w:t>
      </w:r>
      <w:proofErr w:type="spellEnd"/>
      <w:r w:rsidRPr="00FD489C">
        <w:rPr>
          <w:b/>
          <w:i/>
        </w:rPr>
        <w:t xml:space="preserve"> (меццо-сопрано)</w:t>
      </w:r>
    </w:p>
    <w:p w:rsidR="002F7217" w:rsidRDefault="002F7217" w:rsidP="002F7217">
      <w:pPr>
        <w:jc w:val="center"/>
      </w:pPr>
      <w:r>
        <w:t>Концертмейстеры:</w:t>
      </w:r>
    </w:p>
    <w:p w:rsidR="002F7217" w:rsidRPr="00FD489C" w:rsidRDefault="002F7217" w:rsidP="002F7217">
      <w:pPr>
        <w:jc w:val="center"/>
        <w:rPr>
          <w:b/>
          <w:i/>
        </w:rPr>
      </w:pPr>
      <w:r w:rsidRPr="00FD489C">
        <w:rPr>
          <w:b/>
          <w:i/>
        </w:rPr>
        <w:t xml:space="preserve">Вероника </w:t>
      </w:r>
      <w:proofErr w:type="spellStart"/>
      <w:r w:rsidRPr="00FD489C">
        <w:rPr>
          <w:b/>
          <w:i/>
        </w:rPr>
        <w:t>Добржинская</w:t>
      </w:r>
      <w:proofErr w:type="spellEnd"/>
      <w:r w:rsidRPr="00FD489C">
        <w:rPr>
          <w:b/>
          <w:i/>
        </w:rPr>
        <w:t xml:space="preserve">,  Наталья </w:t>
      </w:r>
      <w:proofErr w:type="spellStart"/>
      <w:r w:rsidRPr="00FD489C">
        <w:rPr>
          <w:b/>
          <w:i/>
        </w:rPr>
        <w:t>Мартиросова</w:t>
      </w:r>
      <w:proofErr w:type="spellEnd"/>
      <w:r w:rsidRPr="00FD489C">
        <w:rPr>
          <w:b/>
          <w:i/>
        </w:rPr>
        <w:t xml:space="preserve">, </w:t>
      </w:r>
      <w:r>
        <w:rPr>
          <w:b/>
          <w:i/>
        </w:rPr>
        <w:t xml:space="preserve">                                                   </w:t>
      </w:r>
      <w:r w:rsidRPr="00FD489C">
        <w:rPr>
          <w:b/>
          <w:i/>
        </w:rPr>
        <w:t>Юлия Куликова</w:t>
      </w:r>
    </w:p>
    <w:p w:rsidR="002F7217" w:rsidRDefault="002F7217" w:rsidP="002F7217">
      <w:pPr>
        <w:jc w:val="center"/>
      </w:pPr>
      <w:r>
        <w:rPr>
          <w:i/>
        </w:rPr>
        <w:t xml:space="preserve">Анонсы наших концертов  на сайте:  </w:t>
      </w:r>
      <w:hyperlink r:id="rId8" w:history="1">
        <w:r w:rsidRPr="001F17FB">
          <w:rPr>
            <w:rStyle w:val="a4"/>
            <w:b/>
            <w:i/>
            <w:lang w:val="en-US"/>
          </w:rPr>
          <w:t>www</w:t>
        </w:r>
        <w:r w:rsidRPr="001F17FB">
          <w:rPr>
            <w:rStyle w:val="a4"/>
            <w:b/>
            <w:i/>
          </w:rPr>
          <w:t>.</w:t>
        </w:r>
        <w:proofErr w:type="spellStart"/>
        <w:r w:rsidRPr="001F17FB">
          <w:rPr>
            <w:rStyle w:val="a4"/>
            <w:b/>
            <w:i/>
            <w:lang w:val="en-US"/>
          </w:rPr>
          <w:t>magvoice</w:t>
        </w:r>
        <w:proofErr w:type="spellEnd"/>
        <w:r w:rsidRPr="001F17FB">
          <w:rPr>
            <w:rStyle w:val="a4"/>
            <w:b/>
            <w:i/>
          </w:rPr>
          <w:t>.</w:t>
        </w:r>
        <w:proofErr w:type="spellStart"/>
        <w:r w:rsidRPr="001F17FB">
          <w:rPr>
            <w:rStyle w:val="a4"/>
            <w:b/>
            <w:i/>
            <w:lang w:val="en-US"/>
          </w:rPr>
          <w:t>ru</w:t>
        </w:r>
        <w:proofErr w:type="spellEnd"/>
      </w:hyperlink>
    </w:p>
    <w:p w:rsidR="002F7217" w:rsidRDefault="002F7217" w:rsidP="002F7217">
      <w:pPr>
        <w:jc w:val="center"/>
      </w:pPr>
      <w:r>
        <w:rPr>
          <w:b/>
          <w:i/>
        </w:rPr>
        <w:t>6 марта 2013 г</w:t>
      </w:r>
    </w:p>
    <w:p w:rsidR="002F7217" w:rsidRDefault="002F7217" w:rsidP="002F7217">
      <w:pPr>
        <w:rPr>
          <w:b/>
          <w:i/>
        </w:rPr>
      </w:pPr>
    </w:p>
    <w:p w:rsidR="002F7217" w:rsidRDefault="002F7217" w:rsidP="002F7217">
      <w:r>
        <w:rPr>
          <w:b/>
          <w:i/>
        </w:rPr>
        <w:t>.</w:t>
      </w:r>
    </w:p>
    <w:p w:rsidR="002F7217" w:rsidRDefault="002F7217" w:rsidP="002F7217"/>
    <w:p w:rsidR="00BC5303" w:rsidRPr="00F0062E" w:rsidRDefault="00BC5303" w:rsidP="00BC5303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</w:t>
      </w:r>
      <w:r w:rsidRPr="00F0062E">
        <w:rPr>
          <w:b/>
          <w:sz w:val="28"/>
          <w:szCs w:val="28"/>
        </w:rPr>
        <w:t xml:space="preserve">Программа концерта </w:t>
      </w:r>
    </w:p>
    <w:p w:rsidR="00BC5303" w:rsidRPr="00710CEE" w:rsidRDefault="00BC5303" w:rsidP="00BC5303">
      <w:pPr>
        <w:rPr>
          <w:i/>
        </w:rPr>
      </w:pPr>
      <w:proofErr w:type="spellStart"/>
      <w:r w:rsidRPr="00BC5303">
        <w:rPr>
          <w:b/>
          <w:u w:val="single"/>
        </w:rPr>
        <w:t>Мауро</w:t>
      </w:r>
      <w:proofErr w:type="spellEnd"/>
      <w:r w:rsidRPr="00BC5303">
        <w:rPr>
          <w:b/>
          <w:u w:val="single"/>
        </w:rPr>
        <w:t xml:space="preserve"> </w:t>
      </w:r>
      <w:proofErr w:type="spellStart"/>
      <w:r w:rsidRPr="00BC5303">
        <w:rPr>
          <w:b/>
          <w:u w:val="single"/>
        </w:rPr>
        <w:t>Джулиани</w:t>
      </w:r>
      <w:proofErr w:type="spellEnd"/>
      <w:r w:rsidRPr="00BC5303">
        <w:rPr>
          <w:b/>
          <w:u w:val="single"/>
        </w:rPr>
        <w:t xml:space="preserve">  «Четыре каватины»,</w:t>
      </w:r>
      <w:r>
        <w:rPr>
          <w:u w:val="single"/>
        </w:rPr>
        <w:t xml:space="preserve"> </w:t>
      </w:r>
      <w:r w:rsidRPr="004A76B5">
        <w:t xml:space="preserve">исполняет </w:t>
      </w:r>
      <w:r w:rsidRPr="00710CEE">
        <w:rPr>
          <w:i/>
        </w:rPr>
        <w:t>Вера Ермакова</w:t>
      </w:r>
    </w:p>
    <w:p w:rsidR="00BC5303" w:rsidRPr="00710CEE" w:rsidRDefault="00BC5303" w:rsidP="00BC5303">
      <w:pPr>
        <w:rPr>
          <w:i/>
        </w:rPr>
      </w:pPr>
      <w:r w:rsidRPr="00710CEE">
        <w:rPr>
          <w:i/>
        </w:rPr>
        <w:t>Концертмейстер Юлия Куликова</w:t>
      </w:r>
    </w:p>
    <w:p w:rsidR="00BC5303" w:rsidRPr="004A76B5" w:rsidRDefault="00BC5303" w:rsidP="00BC5303">
      <w:r w:rsidRPr="00BC5303">
        <w:rPr>
          <w:b/>
          <w:u w:val="single"/>
        </w:rPr>
        <w:t>Р. Шуман  вокальный цикл  «Круг песен» ор 39</w:t>
      </w:r>
      <w:r>
        <w:rPr>
          <w:u w:val="single"/>
        </w:rPr>
        <w:t xml:space="preserve"> стихи </w:t>
      </w:r>
      <w:proofErr w:type="spellStart"/>
      <w:r>
        <w:rPr>
          <w:u w:val="single"/>
        </w:rPr>
        <w:t>Эйхендорфа</w:t>
      </w:r>
      <w:proofErr w:type="spellEnd"/>
      <w:r>
        <w:rPr>
          <w:u w:val="single"/>
        </w:rPr>
        <w:t xml:space="preserve">,  </w:t>
      </w:r>
      <w:r w:rsidRPr="004A76B5">
        <w:t xml:space="preserve">исполняет </w:t>
      </w:r>
      <w:r w:rsidRPr="00710CEE">
        <w:rPr>
          <w:i/>
        </w:rPr>
        <w:t xml:space="preserve">Александр </w:t>
      </w:r>
      <w:proofErr w:type="spellStart"/>
      <w:r w:rsidRPr="00710CEE">
        <w:rPr>
          <w:i/>
        </w:rPr>
        <w:t>Метлов</w:t>
      </w:r>
      <w:proofErr w:type="spellEnd"/>
      <w:r>
        <w:t xml:space="preserve">, концертмейстер </w:t>
      </w:r>
      <w:r w:rsidRPr="00710CEE">
        <w:rPr>
          <w:i/>
        </w:rPr>
        <w:t xml:space="preserve">Вероника </w:t>
      </w:r>
      <w:proofErr w:type="spellStart"/>
      <w:r w:rsidRPr="00710CEE">
        <w:rPr>
          <w:i/>
        </w:rPr>
        <w:t>Добржинская</w:t>
      </w:r>
      <w:proofErr w:type="spellEnd"/>
    </w:p>
    <w:p w:rsidR="00BC5303" w:rsidRDefault="00BC5303" w:rsidP="00BC5303">
      <w:pPr>
        <w:spacing w:after="0"/>
      </w:pPr>
      <w:r w:rsidRPr="00710CEE">
        <w:rPr>
          <w:b/>
        </w:rPr>
        <w:t>1</w:t>
      </w:r>
      <w:r>
        <w:t xml:space="preserve">.  </w:t>
      </w:r>
      <w:r w:rsidRPr="00BC5303">
        <w:rPr>
          <w:b/>
        </w:rPr>
        <w:t xml:space="preserve">«На чужбине» </w:t>
      </w:r>
    </w:p>
    <w:p w:rsidR="00BC5303" w:rsidRPr="004A76B5" w:rsidRDefault="00BC5303" w:rsidP="00BC5303">
      <w:pPr>
        <w:spacing w:after="0"/>
        <w:rPr>
          <w:sz w:val="18"/>
          <w:szCs w:val="18"/>
        </w:rPr>
      </w:pPr>
      <w:r w:rsidRPr="00710CEE">
        <w:rPr>
          <w:b/>
        </w:rPr>
        <w:t>2</w:t>
      </w:r>
      <w:r>
        <w:t xml:space="preserve">. </w:t>
      </w:r>
      <w:r w:rsidRPr="00BC5303">
        <w:rPr>
          <w:b/>
        </w:rPr>
        <w:t>«Интермеццо»</w:t>
      </w:r>
      <w:r>
        <w:t xml:space="preserve">  </w:t>
      </w:r>
      <w:r>
        <w:rPr>
          <w:sz w:val="18"/>
          <w:szCs w:val="18"/>
        </w:rPr>
        <w:t>«</w:t>
      </w:r>
      <w:r w:rsidRPr="00B873A1">
        <w:rPr>
          <w:rFonts w:ascii="Times New Roman" w:hAnsi="Times New Roman" w:cs="Times New Roman"/>
          <w:sz w:val="18"/>
          <w:szCs w:val="18"/>
        </w:rPr>
        <w:t>Ваш портрет благословенный</w:t>
      </w:r>
      <w:r w:rsidR="00C7094E">
        <w:rPr>
          <w:rFonts w:ascii="Times New Roman" w:hAnsi="Times New Roman" w:cs="Times New Roman"/>
          <w:sz w:val="18"/>
          <w:szCs w:val="18"/>
        </w:rPr>
        <w:t xml:space="preserve">, </w:t>
      </w:r>
      <w:r w:rsidRPr="00B873A1">
        <w:rPr>
          <w:rFonts w:ascii="Times New Roman" w:hAnsi="Times New Roman" w:cs="Times New Roman"/>
          <w:sz w:val="18"/>
          <w:szCs w:val="18"/>
        </w:rPr>
        <w:t xml:space="preserve"> я храню в своем сердце</w:t>
      </w:r>
      <w:proofErr w:type="gramStart"/>
      <w:r w:rsidRPr="00B873A1">
        <w:rPr>
          <w:rFonts w:ascii="Times New Roman" w:hAnsi="Times New Roman" w:cs="Times New Roman"/>
          <w:sz w:val="18"/>
          <w:szCs w:val="18"/>
        </w:rPr>
        <w:t>..</w:t>
      </w:r>
      <w:r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BC5303" w:rsidRDefault="00BC5303" w:rsidP="00BC5303">
      <w:pPr>
        <w:spacing w:after="0"/>
      </w:pPr>
      <w:r w:rsidRPr="00710CEE">
        <w:rPr>
          <w:b/>
        </w:rPr>
        <w:t>3</w:t>
      </w:r>
      <w:r>
        <w:t xml:space="preserve">.  </w:t>
      </w:r>
      <w:r w:rsidRPr="00BC5303">
        <w:rPr>
          <w:b/>
        </w:rPr>
        <w:t>«Лесной разговор»</w:t>
      </w:r>
    </w:p>
    <w:tbl>
      <w:tblPr>
        <w:tblStyle w:val="a3"/>
        <w:tblW w:w="0" w:type="auto"/>
        <w:tblInd w:w="5" w:type="dxa"/>
        <w:tblLook w:val="04A0"/>
      </w:tblPr>
      <w:tblGrid>
        <w:gridCol w:w="2943"/>
        <w:gridCol w:w="2694"/>
      </w:tblGrid>
      <w:tr w:rsidR="00BC5303" w:rsidTr="00543F77">
        <w:tc>
          <w:tcPr>
            <w:tcW w:w="2943" w:type="dxa"/>
            <w:tcBorders>
              <w:top w:val="nil"/>
              <w:left w:val="nil"/>
            </w:tcBorders>
          </w:tcPr>
          <w:p w:rsidR="00BC5303" w:rsidRP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03">
              <w:rPr>
                <w:rFonts w:ascii="Times New Roman" w:hAnsi="Times New Roman" w:cs="Times New Roman"/>
                <w:sz w:val="16"/>
                <w:szCs w:val="16"/>
              </w:rPr>
              <w:t xml:space="preserve">-«Холодный вечер, тьма кругом. </w:t>
            </w:r>
          </w:p>
          <w:p w:rsidR="00BC5303" w:rsidRP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03">
              <w:rPr>
                <w:rFonts w:ascii="Times New Roman" w:hAnsi="Times New Roman" w:cs="Times New Roman"/>
                <w:sz w:val="16"/>
                <w:szCs w:val="16"/>
              </w:rPr>
              <w:t xml:space="preserve">Куда ты держишь путь с конём? </w:t>
            </w:r>
          </w:p>
          <w:p w:rsidR="00BC5303" w:rsidRP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03">
              <w:rPr>
                <w:rFonts w:ascii="Times New Roman" w:hAnsi="Times New Roman" w:cs="Times New Roman"/>
                <w:sz w:val="16"/>
                <w:szCs w:val="16"/>
              </w:rPr>
              <w:t xml:space="preserve">В лесу темно, а ты одна… </w:t>
            </w:r>
          </w:p>
          <w:p w:rsidR="00BC5303" w:rsidRP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03">
              <w:rPr>
                <w:rFonts w:ascii="Times New Roman" w:hAnsi="Times New Roman" w:cs="Times New Roman"/>
                <w:sz w:val="16"/>
                <w:szCs w:val="16"/>
              </w:rPr>
              <w:t xml:space="preserve">Пойдём со мной, будь мне жена!» </w:t>
            </w:r>
          </w:p>
          <w:p w:rsidR="00BC5303" w:rsidRP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303" w:rsidRP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03">
              <w:rPr>
                <w:rFonts w:ascii="Times New Roman" w:hAnsi="Times New Roman" w:cs="Times New Roman"/>
                <w:sz w:val="16"/>
                <w:szCs w:val="16"/>
              </w:rPr>
              <w:t xml:space="preserve">-«Как велика мужская лесть, </w:t>
            </w:r>
          </w:p>
          <w:p w:rsidR="00BC5303" w:rsidRP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03">
              <w:rPr>
                <w:rFonts w:ascii="Times New Roman" w:hAnsi="Times New Roman" w:cs="Times New Roman"/>
                <w:sz w:val="16"/>
                <w:szCs w:val="16"/>
              </w:rPr>
              <w:t xml:space="preserve">В душе изломов всех не счесть! </w:t>
            </w:r>
          </w:p>
          <w:p w:rsidR="00BC5303" w:rsidRP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03">
              <w:rPr>
                <w:rFonts w:ascii="Times New Roman" w:hAnsi="Times New Roman" w:cs="Times New Roman"/>
                <w:sz w:val="16"/>
                <w:szCs w:val="16"/>
              </w:rPr>
              <w:t xml:space="preserve">Не спорь с судьбой, беги домой, </w:t>
            </w:r>
          </w:p>
          <w:p w:rsidR="00BC5303" w:rsidRP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03">
              <w:rPr>
                <w:rFonts w:ascii="Times New Roman" w:hAnsi="Times New Roman" w:cs="Times New Roman"/>
                <w:sz w:val="16"/>
                <w:szCs w:val="16"/>
              </w:rPr>
              <w:t xml:space="preserve">Не знаешь ты, кто пред тобой!» </w:t>
            </w:r>
          </w:p>
          <w:p w:rsidR="00BC5303" w:rsidRP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right w:val="nil"/>
            </w:tcBorders>
          </w:tcPr>
          <w:p w:rsidR="00BC5303" w:rsidRP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03">
              <w:rPr>
                <w:rFonts w:ascii="Times New Roman" w:hAnsi="Times New Roman" w:cs="Times New Roman"/>
                <w:sz w:val="16"/>
                <w:szCs w:val="16"/>
              </w:rPr>
              <w:t xml:space="preserve">-«Богато убрана девица – </w:t>
            </w:r>
          </w:p>
          <w:p w:rsidR="00BC5303" w:rsidRP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03">
              <w:rPr>
                <w:rFonts w:ascii="Times New Roman" w:hAnsi="Times New Roman" w:cs="Times New Roman"/>
                <w:sz w:val="16"/>
                <w:szCs w:val="16"/>
              </w:rPr>
              <w:t xml:space="preserve">С тобою вряд ли кто сравнится… </w:t>
            </w:r>
          </w:p>
          <w:p w:rsidR="00BC5303" w:rsidRP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03">
              <w:rPr>
                <w:rFonts w:ascii="Times New Roman" w:hAnsi="Times New Roman" w:cs="Times New Roman"/>
                <w:sz w:val="16"/>
                <w:szCs w:val="16"/>
              </w:rPr>
              <w:t xml:space="preserve">Всё ясно, дай мне Бог спасенья – </w:t>
            </w:r>
          </w:p>
          <w:p w:rsid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03">
              <w:rPr>
                <w:rFonts w:ascii="Times New Roman" w:hAnsi="Times New Roman" w:cs="Times New Roman"/>
                <w:sz w:val="16"/>
                <w:szCs w:val="16"/>
              </w:rPr>
              <w:t xml:space="preserve">Ты – злая ведьма </w:t>
            </w:r>
            <w:r w:rsidR="007404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5303">
              <w:rPr>
                <w:rFonts w:ascii="Times New Roman" w:hAnsi="Times New Roman" w:cs="Times New Roman"/>
                <w:sz w:val="16"/>
                <w:szCs w:val="16"/>
              </w:rPr>
              <w:t>Лорелея</w:t>
            </w:r>
            <w:proofErr w:type="spellEnd"/>
            <w:r w:rsidRPr="00BC5303">
              <w:rPr>
                <w:rFonts w:ascii="Times New Roman" w:hAnsi="Times New Roman" w:cs="Times New Roman"/>
                <w:sz w:val="16"/>
                <w:szCs w:val="16"/>
              </w:rPr>
              <w:t xml:space="preserve">!..» </w:t>
            </w:r>
          </w:p>
          <w:p w:rsidR="00BC5303" w:rsidRP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303" w:rsidRP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03">
              <w:rPr>
                <w:rFonts w:ascii="Times New Roman" w:hAnsi="Times New Roman" w:cs="Times New Roman"/>
                <w:sz w:val="16"/>
                <w:szCs w:val="16"/>
              </w:rPr>
              <w:t xml:space="preserve">-«Меня узнал ты; Рейн глубокий </w:t>
            </w:r>
          </w:p>
          <w:p w:rsidR="00BC5303" w:rsidRP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03">
              <w:rPr>
                <w:rFonts w:ascii="Times New Roman" w:hAnsi="Times New Roman" w:cs="Times New Roman"/>
                <w:sz w:val="16"/>
                <w:szCs w:val="16"/>
              </w:rPr>
              <w:t xml:space="preserve">Хранит мой замок одинокий… </w:t>
            </w:r>
          </w:p>
          <w:p w:rsidR="00BC5303" w:rsidRP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03">
              <w:rPr>
                <w:rFonts w:ascii="Times New Roman" w:hAnsi="Times New Roman" w:cs="Times New Roman"/>
                <w:sz w:val="16"/>
                <w:szCs w:val="16"/>
              </w:rPr>
              <w:t xml:space="preserve">Холодный вечер, тьма кругом – </w:t>
            </w:r>
          </w:p>
          <w:p w:rsidR="00BC5303" w:rsidRP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303">
              <w:rPr>
                <w:rFonts w:ascii="Times New Roman" w:hAnsi="Times New Roman" w:cs="Times New Roman"/>
                <w:sz w:val="16"/>
                <w:szCs w:val="16"/>
              </w:rPr>
              <w:t>Ты не вернёшься в отчий дом».</w:t>
            </w:r>
          </w:p>
          <w:p w:rsidR="00BC5303" w:rsidRPr="00BC5303" w:rsidRDefault="00BC5303" w:rsidP="00BC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5303" w:rsidRDefault="00BC5303" w:rsidP="00BC5303">
      <w:pPr>
        <w:spacing w:after="0"/>
      </w:pPr>
      <w:r w:rsidRPr="00710CEE">
        <w:rPr>
          <w:b/>
        </w:rPr>
        <w:t>4</w:t>
      </w:r>
      <w:r>
        <w:t xml:space="preserve">. </w:t>
      </w:r>
      <w:r w:rsidRPr="00BC5303">
        <w:rPr>
          <w:b/>
        </w:rPr>
        <w:t>«Тишина»</w:t>
      </w:r>
    </w:p>
    <w:p w:rsidR="00BC5303" w:rsidRDefault="00BC5303" w:rsidP="00BC5303">
      <w:pPr>
        <w:spacing w:after="0"/>
      </w:pPr>
      <w:r w:rsidRPr="00710CEE">
        <w:rPr>
          <w:b/>
        </w:rPr>
        <w:t>5</w:t>
      </w:r>
      <w:r>
        <w:t xml:space="preserve">. </w:t>
      </w:r>
      <w:r w:rsidRPr="00BC5303">
        <w:rPr>
          <w:b/>
        </w:rPr>
        <w:t>«Лунная ночь»</w:t>
      </w:r>
    </w:p>
    <w:tbl>
      <w:tblPr>
        <w:tblStyle w:val="a3"/>
        <w:tblW w:w="0" w:type="auto"/>
        <w:tblInd w:w="0" w:type="dxa"/>
        <w:tblLook w:val="04A0"/>
      </w:tblPr>
      <w:tblGrid>
        <w:gridCol w:w="1951"/>
        <w:gridCol w:w="1843"/>
      </w:tblGrid>
      <w:tr w:rsidR="00BC5303" w:rsidTr="00BC5303">
        <w:trPr>
          <w:trHeight w:val="1256"/>
        </w:trPr>
        <w:tc>
          <w:tcPr>
            <w:tcW w:w="1951" w:type="dxa"/>
            <w:tcBorders>
              <w:top w:val="nil"/>
              <w:left w:val="nil"/>
            </w:tcBorders>
          </w:tcPr>
          <w:p w:rsidR="00BC5303" w:rsidRPr="00E50D50" w:rsidRDefault="00BC5303" w:rsidP="00543F77">
            <w:pPr>
              <w:rPr>
                <w:sz w:val="16"/>
                <w:szCs w:val="16"/>
              </w:rPr>
            </w:pPr>
            <w:r w:rsidRPr="00E50D50">
              <w:rPr>
                <w:sz w:val="16"/>
                <w:szCs w:val="16"/>
              </w:rPr>
              <w:t>Однажды свод небесный</w:t>
            </w:r>
          </w:p>
          <w:p w:rsidR="00BC5303" w:rsidRPr="00E50D50" w:rsidRDefault="00BC5303" w:rsidP="00543F77">
            <w:pPr>
              <w:rPr>
                <w:sz w:val="16"/>
                <w:szCs w:val="16"/>
              </w:rPr>
            </w:pPr>
            <w:r w:rsidRPr="00E50D50">
              <w:rPr>
                <w:sz w:val="16"/>
                <w:szCs w:val="16"/>
              </w:rPr>
              <w:t>Мать-землю целовал.</w:t>
            </w:r>
          </w:p>
          <w:p w:rsidR="00BC5303" w:rsidRPr="00E50D50" w:rsidRDefault="00BC5303" w:rsidP="00543F77">
            <w:pPr>
              <w:rPr>
                <w:sz w:val="16"/>
                <w:szCs w:val="16"/>
              </w:rPr>
            </w:pPr>
            <w:r w:rsidRPr="00E50D50">
              <w:rPr>
                <w:sz w:val="16"/>
                <w:szCs w:val="16"/>
              </w:rPr>
              <w:t>Цветы за</w:t>
            </w:r>
            <w:r w:rsidR="00740440">
              <w:rPr>
                <w:sz w:val="16"/>
                <w:szCs w:val="16"/>
              </w:rPr>
              <w:t>с</w:t>
            </w:r>
            <w:r w:rsidRPr="00E50D50">
              <w:rPr>
                <w:sz w:val="16"/>
                <w:szCs w:val="16"/>
              </w:rPr>
              <w:t>тыли в блеске</w:t>
            </w:r>
          </w:p>
          <w:p w:rsidR="00BC5303" w:rsidRPr="00E50D50" w:rsidRDefault="00BC5303" w:rsidP="00543F77">
            <w:pPr>
              <w:rPr>
                <w:sz w:val="16"/>
                <w:szCs w:val="16"/>
              </w:rPr>
            </w:pPr>
            <w:r w:rsidRPr="00E50D50">
              <w:rPr>
                <w:sz w:val="16"/>
                <w:szCs w:val="16"/>
              </w:rPr>
              <w:t>И каждый так мечтал.</w:t>
            </w:r>
          </w:p>
          <w:p w:rsidR="00BC5303" w:rsidRPr="00E50D50" w:rsidRDefault="00BC5303" w:rsidP="00543F77">
            <w:pPr>
              <w:rPr>
                <w:sz w:val="16"/>
                <w:szCs w:val="16"/>
              </w:rPr>
            </w:pPr>
            <w:r w:rsidRPr="00E50D50">
              <w:rPr>
                <w:sz w:val="16"/>
                <w:szCs w:val="16"/>
              </w:rPr>
              <w:t>Шёл воздух через пашни,</w:t>
            </w:r>
            <w:r w:rsidR="007404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E50D50">
              <w:rPr>
                <w:sz w:val="16"/>
                <w:szCs w:val="16"/>
              </w:rPr>
              <w:t>ачались колоски,</w:t>
            </w:r>
          </w:p>
          <w:p w:rsidR="00BC5303" w:rsidRDefault="00BC5303" w:rsidP="00BC5303"/>
        </w:tc>
        <w:tc>
          <w:tcPr>
            <w:tcW w:w="1843" w:type="dxa"/>
            <w:tcBorders>
              <w:top w:val="nil"/>
              <w:right w:val="nil"/>
            </w:tcBorders>
          </w:tcPr>
          <w:p w:rsidR="00BC5303" w:rsidRPr="00E50D50" w:rsidRDefault="00BC5303" w:rsidP="00543F77">
            <w:pPr>
              <w:rPr>
                <w:sz w:val="16"/>
                <w:szCs w:val="16"/>
              </w:rPr>
            </w:pPr>
            <w:r w:rsidRPr="00E50D50">
              <w:rPr>
                <w:sz w:val="16"/>
                <w:szCs w:val="16"/>
              </w:rPr>
              <w:t xml:space="preserve">И лес шуршал </w:t>
            </w:r>
          </w:p>
          <w:p w:rsidR="00BC5303" w:rsidRPr="00E50D50" w:rsidRDefault="00BC5303" w:rsidP="00543F77">
            <w:pPr>
              <w:rPr>
                <w:sz w:val="16"/>
                <w:szCs w:val="16"/>
              </w:rPr>
            </w:pPr>
            <w:r w:rsidRPr="00E50D50">
              <w:rPr>
                <w:sz w:val="16"/>
                <w:szCs w:val="16"/>
              </w:rPr>
              <w:t>И звёзды так влекли.</w:t>
            </w:r>
          </w:p>
          <w:p w:rsidR="00BC5303" w:rsidRPr="00E50D50" w:rsidRDefault="00BC5303" w:rsidP="00543F77">
            <w:pPr>
              <w:rPr>
                <w:sz w:val="16"/>
                <w:szCs w:val="16"/>
              </w:rPr>
            </w:pPr>
            <w:r w:rsidRPr="00E50D50">
              <w:rPr>
                <w:sz w:val="16"/>
                <w:szCs w:val="16"/>
              </w:rPr>
              <w:t>И расправляла крылья</w:t>
            </w:r>
          </w:p>
          <w:p w:rsidR="00BC5303" w:rsidRPr="00E50D50" w:rsidRDefault="00BC5303" w:rsidP="00543F77">
            <w:pPr>
              <w:rPr>
                <w:sz w:val="16"/>
                <w:szCs w:val="16"/>
              </w:rPr>
            </w:pPr>
            <w:r w:rsidRPr="00E50D50">
              <w:rPr>
                <w:sz w:val="16"/>
                <w:szCs w:val="16"/>
              </w:rPr>
              <w:t>Душа, и над страной,</w:t>
            </w:r>
          </w:p>
          <w:p w:rsidR="00BC5303" w:rsidRPr="00E50D50" w:rsidRDefault="00BC5303" w:rsidP="00543F77">
            <w:pPr>
              <w:rPr>
                <w:sz w:val="16"/>
                <w:szCs w:val="16"/>
              </w:rPr>
            </w:pPr>
            <w:r w:rsidRPr="00E50D50">
              <w:rPr>
                <w:sz w:val="16"/>
                <w:szCs w:val="16"/>
              </w:rPr>
              <w:t>В тиши минуя мили,</w:t>
            </w:r>
          </w:p>
          <w:p w:rsidR="00BC5303" w:rsidRDefault="00BC5303" w:rsidP="00740440">
            <w:r w:rsidRPr="00E50D50">
              <w:rPr>
                <w:sz w:val="16"/>
                <w:szCs w:val="16"/>
              </w:rPr>
              <w:t>Неслась она домой.</w:t>
            </w:r>
          </w:p>
        </w:tc>
      </w:tr>
    </w:tbl>
    <w:p w:rsidR="00BC5303" w:rsidRPr="00BC5303" w:rsidRDefault="00BC5303" w:rsidP="00BC5303">
      <w:pPr>
        <w:spacing w:after="0"/>
        <w:rPr>
          <w:b/>
        </w:rPr>
      </w:pPr>
      <w:r w:rsidRPr="00710CEE">
        <w:rPr>
          <w:b/>
        </w:rPr>
        <w:t>6</w:t>
      </w:r>
      <w:r>
        <w:t xml:space="preserve">. </w:t>
      </w:r>
      <w:r w:rsidRPr="00BC5303">
        <w:rPr>
          <w:b/>
        </w:rPr>
        <w:t>«Прекрасный дальний край»</w:t>
      </w:r>
    </w:p>
    <w:p w:rsidR="00BC5303" w:rsidRDefault="00BC5303" w:rsidP="00BC5303">
      <w:pPr>
        <w:spacing w:after="0"/>
      </w:pPr>
      <w:r w:rsidRPr="00710CEE">
        <w:rPr>
          <w:b/>
        </w:rPr>
        <w:t>7.</w:t>
      </w:r>
      <w:r>
        <w:t xml:space="preserve"> «</w:t>
      </w:r>
      <w:r w:rsidRPr="00BC5303">
        <w:rPr>
          <w:b/>
        </w:rPr>
        <w:t>В старом замке»</w:t>
      </w:r>
    </w:p>
    <w:p w:rsidR="00BC5303" w:rsidRDefault="00BC5303" w:rsidP="00BC5303">
      <w:pPr>
        <w:spacing w:after="0"/>
      </w:pPr>
      <w:r w:rsidRPr="00710CEE">
        <w:rPr>
          <w:b/>
        </w:rPr>
        <w:t>8</w:t>
      </w:r>
      <w:r>
        <w:t xml:space="preserve">. </w:t>
      </w:r>
      <w:r w:rsidRPr="00BC5303">
        <w:rPr>
          <w:b/>
        </w:rPr>
        <w:t>«На чужбине»</w:t>
      </w:r>
    </w:p>
    <w:p w:rsidR="00BC5303" w:rsidRDefault="00BC5303" w:rsidP="00BC5303">
      <w:pPr>
        <w:spacing w:after="0"/>
      </w:pPr>
      <w:r w:rsidRPr="00710CEE">
        <w:rPr>
          <w:b/>
        </w:rPr>
        <w:t>9</w:t>
      </w:r>
      <w:r>
        <w:t xml:space="preserve">. </w:t>
      </w:r>
      <w:r w:rsidRPr="00BC5303">
        <w:rPr>
          <w:b/>
        </w:rPr>
        <w:t>«Тайная боль»</w:t>
      </w:r>
    </w:p>
    <w:p w:rsidR="00C7094E" w:rsidRDefault="00BC5303" w:rsidP="00BC5303">
      <w:pPr>
        <w:spacing w:after="0"/>
      </w:pPr>
      <w:r w:rsidRPr="00710CEE">
        <w:rPr>
          <w:b/>
        </w:rPr>
        <w:t>10.</w:t>
      </w:r>
      <w:r>
        <w:t xml:space="preserve"> </w:t>
      </w:r>
      <w:r w:rsidRPr="00BC5303">
        <w:rPr>
          <w:b/>
        </w:rPr>
        <w:t>«Сумерки»</w:t>
      </w:r>
      <w:r>
        <w:t xml:space="preserve">     </w:t>
      </w:r>
    </w:p>
    <w:tbl>
      <w:tblPr>
        <w:tblStyle w:val="a3"/>
        <w:tblW w:w="0" w:type="auto"/>
        <w:tblInd w:w="0" w:type="dxa"/>
        <w:tblLook w:val="04A0"/>
      </w:tblPr>
      <w:tblGrid>
        <w:gridCol w:w="2376"/>
        <w:gridCol w:w="2268"/>
      </w:tblGrid>
      <w:tr w:rsidR="00C7094E" w:rsidTr="00740440">
        <w:tc>
          <w:tcPr>
            <w:tcW w:w="2376" w:type="dxa"/>
            <w:tcBorders>
              <w:top w:val="nil"/>
              <w:left w:val="nil"/>
            </w:tcBorders>
          </w:tcPr>
          <w:p w:rsidR="00C7094E" w:rsidRPr="003C181A" w:rsidRDefault="00C7094E" w:rsidP="00543F77">
            <w:pPr>
              <w:rPr>
                <w:sz w:val="16"/>
                <w:szCs w:val="16"/>
              </w:rPr>
            </w:pPr>
            <w:r w:rsidRPr="003C181A">
              <w:rPr>
                <w:sz w:val="16"/>
                <w:szCs w:val="16"/>
              </w:rPr>
              <w:t>Реет сумрак темной птицей,</w:t>
            </w:r>
          </w:p>
          <w:p w:rsidR="00C7094E" w:rsidRPr="003C181A" w:rsidRDefault="00C7094E" w:rsidP="00543F77">
            <w:pPr>
              <w:rPr>
                <w:sz w:val="16"/>
                <w:szCs w:val="16"/>
              </w:rPr>
            </w:pPr>
            <w:r w:rsidRPr="003C181A">
              <w:rPr>
                <w:sz w:val="16"/>
                <w:szCs w:val="16"/>
              </w:rPr>
              <w:t>Грозно воет бор дремучий</w:t>
            </w:r>
          </w:p>
          <w:p w:rsidR="00C7094E" w:rsidRPr="003C181A" w:rsidRDefault="00C7094E" w:rsidP="00543F77">
            <w:pPr>
              <w:rPr>
                <w:sz w:val="16"/>
                <w:szCs w:val="16"/>
              </w:rPr>
            </w:pPr>
            <w:r w:rsidRPr="003C181A">
              <w:rPr>
                <w:sz w:val="16"/>
                <w:szCs w:val="16"/>
              </w:rPr>
              <w:t>Словно думы, никнут тучи</w:t>
            </w:r>
          </w:p>
          <w:p w:rsidR="00C7094E" w:rsidRPr="003C181A" w:rsidRDefault="00C7094E" w:rsidP="00543F77">
            <w:pPr>
              <w:rPr>
                <w:sz w:val="16"/>
                <w:szCs w:val="16"/>
              </w:rPr>
            </w:pPr>
            <w:r w:rsidRPr="003C181A">
              <w:rPr>
                <w:sz w:val="16"/>
                <w:szCs w:val="16"/>
              </w:rPr>
              <w:t>Что ж в том сумраке таится?</w:t>
            </w:r>
          </w:p>
          <w:p w:rsidR="00C7094E" w:rsidRPr="003C181A" w:rsidRDefault="00C7094E" w:rsidP="00543F77">
            <w:pPr>
              <w:rPr>
                <w:sz w:val="16"/>
                <w:szCs w:val="16"/>
              </w:rPr>
            </w:pPr>
            <w:r w:rsidRPr="003C181A">
              <w:rPr>
                <w:sz w:val="16"/>
                <w:szCs w:val="16"/>
              </w:rPr>
              <w:t>Если лань стройна, прекрасна,</w:t>
            </w:r>
          </w:p>
          <w:p w:rsidR="00C7094E" w:rsidRPr="003C181A" w:rsidRDefault="00C7094E" w:rsidP="00543F77">
            <w:pPr>
              <w:rPr>
                <w:sz w:val="16"/>
                <w:szCs w:val="16"/>
              </w:rPr>
            </w:pPr>
            <w:r w:rsidRPr="003C181A">
              <w:rPr>
                <w:sz w:val="16"/>
                <w:szCs w:val="16"/>
              </w:rPr>
              <w:t>В чащу пусть одна не ходит,</w:t>
            </w:r>
          </w:p>
          <w:p w:rsidR="00C7094E" w:rsidRPr="003C181A" w:rsidRDefault="00C7094E" w:rsidP="00543F77">
            <w:pPr>
              <w:rPr>
                <w:sz w:val="16"/>
                <w:szCs w:val="16"/>
              </w:rPr>
            </w:pPr>
            <w:r w:rsidRPr="003C181A">
              <w:rPr>
                <w:sz w:val="16"/>
                <w:szCs w:val="16"/>
              </w:rPr>
              <w:t>Там стрелки повсюду бродят</w:t>
            </w:r>
          </w:p>
          <w:p w:rsidR="00C7094E" w:rsidRPr="003C181A" w:rsidRDefault="00C7094E" w:rsidP="00543F77">
            <w:pPr>
              <w:rPr>
                <w:sz w:val="16"/>
                <w:szCs w:val="16"/>
              </w:rPr>
            </w:pPr>
            <w:r w:rsidRPr="003C181A">
              <w:rPr>
                <w:sz w:val="16"/>
                <w:szCs w:val="16"/>
              </w:rPr>
              <w:t>Шум стоит в лесу неясный</w:t>
            </w:r>
          </w:p>
          <w:p w:rsidR="00C7094E" w:rsidRDefault="00C7094E" w:rsidP="00543F77"/>
        </w:tc>
        <w:tc>
          <w:tcPr>
            <w:tcW w:w="2268" w:type="dxa"/>
            <w:tcBorders>
              <w:top w:val="nil"/>
              <w:right w:val="nil"/>
            </w:tcBorders>
          </w:tcPr>
          <w:p w:rsidR="00C7094E" w:rsidRPr="003C181A" w:rsidRDefault="00C7094E" w:rsidP="00543F77">
            <w:pPr>
              <w:rPr>
                <w:sz w:val="16"/>
                <w:szCs w:val="16"/>
              </w:rPr>
            </w:pPr>
            <w:r w:rsidRPr="003C181A">
              <w:rPr>
                <w:sz w:val="16"/>
                <w:szCs w:val="16"/>
              </w:rPr>
              <w:t>В этот час тоски тревожной,</w:t>
            </w:r>
          </w:p>
          <w:p w:rsidR="00C7094E" w:rsidRPr="003C181A" w:rsidRDefault="00C7094E" w:rsidP="00543F77">
            <w:pPr>
              <w:rPr>
                <w:sz w:val="16"/>
                <w:szCs w:val="16"/>
              </w:rPr>
            </w:pPr>
            <w:r w:rsidRPr="003C181A">
              <w:rPr>
                <w:sz w:val="16"/>
                <w:szCs w:val="16"/>
              </w:rPr>
              <w:t>В этот час и друг обманет,</w:t>
            </w:r>
          </w:p>
          <w:p w:rsidR="00C7094E" w:rsidRPr="003C181A" w:rsidRDefault="00C7094E" w:rsidP="00543F77">
            <w:pPr>
              <w:rPr>
                <w:sz w:val="16"/>
                <w:szCs w:val="16"/>
              </w:rPr>
            </w:pPr>
            <w:r w:rsidRPr="003C181A">
              <w:rPr>
                <w:sz w:val="16"/>
                <w:szCs w:val="16"/>
              </w:rPr>
              <w:t>Ложью сердце ранит,</w:t>
            </w:r>
          </w:p>
          <w:p w:rsidR="00C7094E" w:rsidRPr="003C181A" w:rsidRDefault="00C7094E" w:rsidP="00543F77">
            <w:pPr>
              <w:rPr>
                <w:sz w:val="16"/>
                <w:szCs w:val="16"/>
              </w:rPr>
            </w:pPr>
            <w:r w:rsidRPr="003C181A">
              <w:rPr>
                <w:sz w:val="16"/>
                <w:szCs w:val="16"/>
              </w:rPr>
              <w:t>В руку друга камень вложит</w:t>
            </w:r>
          </w:p>
          <w:p w:rsidR="00C7094E" w:rsidRPr="003C181A" w:rsidRDefault="00C7094E" w:rsidP="00543F77">
            <w:pPr>
              <w:rPr>
                <w:sz w:val="16"/>
                <w:szCs w:val="16"/>
              </w:rPr>
            </w:pPr>
            <w:r w:rsidRPr="003C181A">
              <w:rPr>
                <w:sz w:val="16"/>
                <w:szCs w:val="16"/>
              </w:rPr>
              <w:t xml:space="preserve">Ночью всё идет к покою, </w:t>
            </w:r>
          </w:p>
          <w:p w:rsidR="00C7094E" w:rsidRPr="003C181A" w:rsidRDefault="00C7094E" w:rsidP="00543F77">
            <w:pPr>
              <w:rPr>
                <w:sz w:val="16"/>
                <w:szCs w:val="16"/>
              </w:rPr>
            </w:pPr>
            <w:r w:rsidRPr="003C181A">
              <w:rPr>
                <w:sz w:val="16"/>
                <w:szCs w:val="16"/>
              </w:rPr>
              <w:t>В зорях утра вновь сияя.</w:t>
            </w:r>
          </w:p>
          <w:p w:rsidR="00C7094E" w:rsidRPr="003C181A" w:rsidRDefault="00C7094E" w:rsidP="00543F77">
            <w:pPr>
              <w:rPr>
                <w:sz w:val="16"/>
                <w:szCs w:val="16"/>
              </w:rPr>
            </w:pPr>
            <w:r w:rsidRPr="003C181A">
              <w:rPr>
                <w:sz w:val="16"/>
                <w:szCs w:val="16"/>
              </w:rPr>
              <w:t>Многих губит мгла ночная.</w:t>
            </w:r>
          </w:p>
          <w:p w:rsidR="00C7094E" w:rsidRDefault="00C7094E" w:rsidP="00543F77">
            <w:r w:rsidRPr="003C181A">
              <w:rPr>
                <w:sz w:val="16"/>
                <w:szCs w:val="16"/>
              </w:rPr>
              <w:t>Тьмы страшись, будь начеку</w:t>
            </w:r>
          </w:p>
        </w:tc>
      </w:tr>
    </w:tbl>
    <w:p w:rsidR="00BC5303" w:rsidRDefault="00BC5303" w:rsidP="00BC5303">
      <w:pPr>
        <w:spacing w:after="0"/>
      </w:pPr>
    </w:p>
    <w:p w:rsidR="00BC5303" w:rsidRDefault="00BC5303" w:rsidP="00BC5303">
      <w:pPr>
        <w:spacing w:after="0"/>
      </w:pPr>
      <w:r w:rsidRPr="0062374E">
        <w:rPr>
          <w:b/>
        </w:rPr>
        <w:t>11</w:t>
      </w:r>
      <w:r>
        <w:t xml:space="preserve">. </w:t>
      </w:r>
      <w:r w:rsidRPr="00BC5303">
        <w:rPr>
          <w:b/>
        </w:rPr>
        <w:t>«В лесу»</w:t>
      </w:r>
    </w:p>
    <w:p w:rsidR="00D97670" w:rsidRDefault="00C7094E">
      <w:pPr>
        <w:rPr>
          <w:b/>
        </w:rPr>
      </w:pPr>
      <w:r w:rsidRPr="0062374E">
        <w:rPr>
          <w:b/>
        </w:rPr>
        <w:t>12</w:t>
      </w:r>
      <w:r>
        <w:t xml:space="preserve">. </w:t>
      </w:r>
      <w:r w:rsidRPr="00740440">
        <w:rPr>
          <w:b/>
        </w:rPr>
        <w:t>«Весенняя ночь»</w:t>
      </w:r>
    </w:p>
    <w:p w:rsidR="00740440" w:rsidRPr="00710CEE" w:rsidRDefault="00740440">
      <w:pPr>
        <w:rPr>
          <w:i/>
        </w:rPr>
      </w:pPr>
      <w:r w:rsidRPr="00740440">
        <w:rPr>
          <w:b/>
          <w:u w:val="single"/>
        </w:rPr>
        <w:t xml:space="preserve">Д. Шостакович «Испанские песни», </w:t>
      </w:r>
      <w:r>
        <w:t xml:space="preserve">русский текст Болотина С., Сикорской Т. Исполняет </w:t>
      </w:r>
      <w:r w:rsidRPr="00710CEE">
        <w:rPr>
          <w:i/>
        </w:rPr>
        <w:t xml:space="preserve">Ольга </w:t>
      </w:r>
      <w:proofErr w:type="spellStart"/>
      <w:r w:rsidRPr="00710CEE">
        <w:rPr>
          <w:i/>
        </w:rPr>
        <w:t>Никонорова</w:t>
      </w:r>
      <w:proofErr w:type="spellEnd"/>
      <w:r>
        <w:t xml:space="preserve">, концертмейстер </w:t>
      </w:r>
      <w:r w:rsidRPr="00710CEE">
        <w:rPr>
          <w:i/>
        </w:rPr>
        <w:t xml:space="preserve">Наталья </w:t>
      </w:r>
      <w:proofErr w:type="spellStart"/>
      <w:r w:rsidRPr="00710CEE">
        <w:rPr>
          <w:i/>
        </w:rPr>
        <w:t>Мартиросова</w:t>
      </w:r>
      <w:proofErr w:type="spellEnd"/>
    </w:p>
    <w:p w:rsidR="00740440" w:rsidRPr="00710CEE" w:rsidRDefault="00740440" w:rsidP="00710CEE">
      <w:pPr>
        <w:spacing w:line="240" w:lineRule="auto"/>
        <w:rPr>
          <w:b/>
          <w:sz w:val="20"/>
          <w:szCs w:val="20"/>
        </w:rPr>
      </w:pPr>
      <w:r w:rsidRPr="00710CEE">
        <w:rPr>
          <w:b/>
          <w:sz w:val="20"/>
          <w:szCs w:val="20"/>
        </w:rPr>
        <w:t>1.</w:t>
      </w:r>
      <w:r w:rsidRPr="00710CEE">
        <w:rPr>
          <w:sz w:val="20"/>
          <w:szCs w:val="20"/>
        </w:rPr>
        <w:t xml:space="preserve"> «</w:t>
      </w:r>
      <w:r w:rsidRPr="00710CEE">
        <w:rPr>
          <w:b/>
          <w:sz w:val="20"/>
          <w:szCs w:val="20"/>
        </w:rPr>
        <w:t>Звездочки»</w:t>
      </w:r>
    </w:p>
    <w:p w:rsidR="00740440" w:rsidRPr="00710CEE" w:rsidRDefault="00740440" w:rsidP="00710CEE">
      <w:pPr>
        <w:spacing w:line="240" w:lineRule="auto"/>
        <w:rPr>
          <w:b/>
          <w:sz w:val="20"/>
          <w:szCs w:val="20"/>
        </w:rPr>
      </w:pPr>
      <w:r w:rsidRPr="00710CEE">
        <w:rPr>
          <w:b/>
          <w:sz w:val="20"/>
          <w:szCs w:val="20"/>
        </w:rPr>
        <w:t>2. «Первая Встреча»</w:t>
      </w:r>
    </w:p>
    <w:p w:rsidR="00740440" w:rsidRPr="00710CEE" w:rsidRDefault="00740440" w:rsidP="00710CEE">
      <w:pPr>
        <w:spacing w:line="240" w:lineRule="auto"/>
        <w:rPr>
          <w:b/>
          <w:sz w:val="20"/>
          <w:szCs w:val="20"/>
        </w:rPr>
      </w:pPr>
      <w:r w:rsidRPr="00710CEE">
        <w:rPr>
          <w:b/>
          <w:sz w:val="20"/>
          <w:szCs w:val="20"/>
        </w:rPr>
        <w:t>3. «</w:t>
      </w:r>
      <w:proofErr w:type="spellStart"/>
      <w:r w:rsidRPr="00710CEE">
        <w:rPr>
          <w:b/>
          <w:sz w:val="20"/>
          <w:szCs w:val="20"/>
        </w:rPr>
        <w:t>Ронда</w:t>
      </w:r>
      <w:proofErr w:type="spellEnd"/>
      <w:r w:rsidRPr="00710CEE">
        <w:rPr>
          <w:b/>
          <w:sz w:val="20"/>
          <w:szCs w:val="20"/>
        </w:rPr>
        <w:t>»  (хоровод)</w:t>
      </w:r>
    </w:p>
    <w:p w:rsidR="00740440" w:rsidRPr="00710CEE" w:rsidRDefault="00740440" w:rsidP="00710CEE">
      <w:pPr>
        <w:spacing w:line="240" w:lineRule="auto"/>
        <w:rPr>
          <w:b/>
          <w:sz w:val="20"/>
          <w:szCs w:val="20"/>
        </w:rPr>
      </w:pPr>
      <w:r w:rsidRPr="00710CEE">
        <w:rPr>
          <w:b/>
          <w:sz w:val="20"/>
          <w:szCs w:val="20"/>
        </w:rPr>
        <w:t>4. «Черноокая»</w:t>
      </w:r>
    </w:p>
    <w:p w:rsidR="00740440" w:rsidRPr="00710CEE" w:rsidRDefault="00740440" w:rsidP="00710CEE">
      <w:pPr>
        <w:spacing w:line="240" w:lineRule="auto"/>
        <w:rPr>
          <w:b/>
          <w:sz w:val="20"/>
          <w:szCs w:val="20"/>
        </w:rPr>
      </w:pPr>
      <w:r w:rsidRPr="00710CEE">
        <w:rPr>
          <w:b/>
          <w:sz w:val="20"/>
          <w:szCs w:val="20"/>
        </w:rPr>
        <w:t>5. «Сон»</w:t>
      </w:r>
    </w:p>
    <w:p w:rsidR="00710CEE" w:rsidRDefault="00710CEE" w:rsidP="00710CEE">
      <w:pPr>
        <w:spacing w:line="240" w:lineRule="auto"/>
        <w:rPr>
          <w:sz w:val="20"/>
          <w:szCs w:val="20"/>
        </w:rPr>
      </w:pPr>
      <w:r w:rsidRPr="00710CEE">
        <w:rPr>
          <w:b/>
          <w:sz w:val="20"/>
          <w:szCs w:val="20"/>
          <w:u w:val="single"/>
        </w:rPr>
        <w:t xml:space="preserve">Ю. Чугунов Фортепианная композиция «Я помню </w:t>
      </w:r>
      <w:proofErr w:type="spellStart"/>
      <w:r w:rsidRPr="00710CEE">
        <w:rPr>
          <w:b/>
          <w:sz w:val="20"/>
          <w:szCs w:val="20"/>
          <w:u w:val="single"/>
        </w:rPr>
        <w:t>Гарнера</w:t>
      </w:r>
      <w:proofErr w:type="spellEnd"/>
      <w:r w:rsidRPr="00710CEE">
        <w:rPr>
          <w:b/>
          <w:sz w:val="20"/>
          <w:szCs w:val="20"/>
          <w:u w:val="single"/>
        </w:rPr>
        <w:t>»</w:t>
      </w:r>
      <w:proofErr w:type="gramStart"/>
      <w:r w:rsidRPr="00710C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,</w:t>
      </w:r>
      <w:proofErr w:type="gramEnd"/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исполняет Вероника </w:t>
      </w:r>
      <w:proofErr w:type="spellStart"/>
      <w:r>
        <w:rPr>
          <w:sz w:val="20"/>
          <w:szCs w:val="20"/>
        </w:rPr>
        <w:t>Добржинская</w:t>
      </w:r>
      <w:proofErr w:type="spellEnd"/>
    </w:p>
    <w:p w:rsidR="00710CEE" w:rsidRDefault="00710CEE" w:rsidP="00710CEE">
      <w:pPr>
        <w:spacing w:line="240" w:lineRule="auto"/>
        <w:rPr>
          <w:sz w:val="20"/>
          <w:szCs w:val="20"/>
        </w:rPr>
      </w:pPr>
    </w:p>
    <w:p w:rsidR="00710CEE" w:rsidRPr="00710CEE" w:rsidRDefault="00710CEE" w:rsidP="00710CEE">
      <w:pPr>
        <w:spacing w:line="240" w:lineRule="auto"/>
        <w:rPr>
          <w:sz w:val="20"/>
          <w:szCs w:val="20"/>
        </w:rPr>
      </w:pPr>
      <w:proofErr w:type="spellStart"/>
      <w:r w:rsidRPr="00710CEE">
        <w:rPr>
          <w:b/>
          <w:sz w:val="20"/>
          <w:szCs w:val="20"/>
          <w:u w:val="single"/>
        </w:rPr>
        <w:t>Кайа</w:t>
      </w:r>
      <w:proofErr w:type="spellEnd"/>
      <w:r w:rsidRPr="00710CEE">
        <w:rPr>
          <w:b/>
          <w:sz w:val="20"/>
          <w:szCs w:val="20"/>
          <w:u w:val="single"/>
        </w:rPr>
        <w:t xml:space="preserve"> </w:t>
      </w:r>
      <w:proofErr w:type="spellStart"/>
      <w:r w:rsidRPr="00710CEE">
        <w:rPr>
          <w:b/>
          <w:sz w:val="20"/>
          <w:szCs w:val="20"/>
          <w:u w:val="single"/>
        </w:rPr>
        <w:t>Саариахо</w:t>
      </w:r>
      <w:proofErr w:type="spellEnd"/>
      <w:r w:rsidRPr="00710CEE">
        <w:rPr>
          <w:b/>
          <w:sz w:val="20"/>
          <w:szCs w:val="20"/>
          <w:u w:val="single"/>
        </w:rPr>
        <w:t xml:space="preserve"> "Четыре мгновения"</w:t>
      </w:r>
      <w:r>
        <w:rPr>
          <w:b/>
          <w:sz w:val="20"/>
          <w:szCs w:val="20"/>
          <w:u w:val="single"/>
        </w:rPr>
        <w:t xml:space="preserve">, </w:t>
      </w:r>
      <w:r w:rsidRPr="00710C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исполняет Вера Ермакова, концертмейстер Юлия </w:t>
      </w:r>
      <w:proofErr w:type="spellStart"/>
      <w:r>
        <w:rPr>
          <w:sz w:val="20"/>
          <w:szCs w:val="20"/>
        </w:rPr>
        <w:t>куликова</w:t>
      </w:r>
      <w:proofErr w:type="spellEnd"/>
      <w:r w:rsidRPr="00710CEE">
        <w:rPr>
          <w:sz w:val="20"/>
          <w:szCs w:val="20"/>
        </w:rPr>
        <w:t xml:space="preserve"> </w:t>
      </w:r>
    </w:p>
    <w:p w:rsidR="00710CEE" w:rsidRPr="00710CEE" w:rsidRDefault="00710CEE" w:rsidP="00710CEE">
      <w:pPr>
        <w:spacing w:line="240" w:lineRule="auto"/>
        <w:rPr>
          <w:b/>
          <w:sz w:val="20"/>
          <w:szCs w:val="20"/>
        </w:rPr>
      </w:pPr>
      <w:r w:rsidRPr="00710CEE">
        <w:rPr>
          <w:b/>
          <w:sz w:val="20"/>
          <w:szCs w:val="20"/>
        </w:rPr>
        <w:t>1. Ожидание</w:t>
      </w:r>
    </w:p>
    <w:p w:rsidR="00710CEE" w:rsidRPr="00710CEE" w:rsidRDefault="00710CEE" w:rsidP="00710CEE">
      <w:pPr>
        <w:spacing w:line="240" w:lineRule="auto"/>
        <w:rPr>
          <w:b/>
          <w:sz w:val="20"/>
          <w:szCs w:val="20"/>
        </w:rPr>
      </w:pPr>
      <w:r w:rsidRPr="00710CEE">
        <w:rPr>
          <w:b/>
          <w:sz w:val="20"/>
          <w:szCs w:val="20"/>
        </w:rPr>
        <w:t>2. Страдание</w:t>
      </w:r>
    </w:p>
    <w:p w:rsidR="00710CEE" w:rsidRPr="00710CEE" w:rsidRDefault="00710CEE" w:rsidP="00710CEE">
      <w:pPr>
        <w:spacing w:line="240" w:lineRule="auto"/>
        <w:rPr>
          <w:b/>
          <w:sz w:val="20"/>
          <w:szCs w:val="20"/>
        </w:rPr>
      </w:pPr>
      <w:r w:rsidRPr="00710CEE">
        <w:rPr>
          <w:b/>
          <w:sz w:val="20"/>
          <w:szCs w:val="20"/>
        </w:rPr>
        <w:t>3. Аромат мгновения</w:t>
      </w:r>
    </w:p>
    <w:p w:rsidR="002F7217" w:rsidRDefault="00710CEE" w:rsidP="002F7217">
      <w:pPr>
        <w:spacing w:line="240" w:lineRule="auto"/>
        <w:rPr>
          <w:b/>
          <w:sz w:val="20"/>
          <w:szCs w:val="20"/>
        </w:rPr>
      </w:pPr>
      <w:r w:rsidRPr="00710CEE">
        <w:rPr>
          <w:b/>
          <w:sz w:val="20"/>
          <w:szCs w:val="20"/>
        </w:rPr>
        <w:t>4. Отблески</w:t>
      </w:r>
    </w:p>
    <w:p w:rsidR="002F7217" w:rsidRDefault="002F7217" w:rsidP="002F7217">
      <w:pPr>
        <w:spacing w:line="240" w:lineRule="auto"/>
        <w:rPr>
          <w:b/>
          <w:sz w:val="20"/>
          <w:szCs w:val="20"/>
        </w:rPr>
      </w:pPr>
    </w:p>
    <w:p w:rsidR="002F7217" w:rsidRDefault="002F7217" w:rsidP="002F7217">
      <w:pPr>
        <w:spacing w:line="240" w:lineRule="auto"/>
        <w:rPr>
          <w:b/>
          <w:sz w:val="20"/>
          <w:szCs w:val="20"/>
        </w:rPr>
      </w:pPr>
    </w:p>
    <w:p w:rsidR="002F7217" w:rsidRPr="004E48FB" w:rsidRDefault="002F7217" w:rsidP="002F721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F0062E">
        <w:rPr>
          <w:b/>
          <w:sz w:val="28"/>
          <w:szCs w:val="28"/>
        </w:rPr>
        <w:t xml:space="preserve"> Анонсы наших концертов на сайте</w:t>
      </w:r>
      <w:r>
        <w:rPr>
          <w:b/>
          <w:sz w:val="28"/>
          <w:szCs w:val="28"/>
        </w:rPr>
        <w:t>:</w:t>
      </w:r>
    </w:p>
    <w:p w:rsidR="00710CEE" w:rsidRDefault="002F7217" w:rsidP="002F7217">
      <w:pPr>
        <w:spacing w:line="240" w:lineRule="auto"/>
        <w:rPr>
          <w:b/>
          <w:sz w:val="20"/>
          <w:szCs w:val="20"/>
        </w:rPr>
      </w:pPr>
      <w:r w:rsidRPr="00F0062E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</w:t>
      </w:r>
      <w:r w:rsidRPr="00F0062E">
        <w:rPr>
          <w:b/>
          <w:sz w:val="28"/>
          <w:szCs w:val="28"/>
        </w:rPr>
        <w:t xml:space="preserve"> </w:t>
      </w:r>
      <w:hyperlink r:id="rId9" w:history="1">
        <w:r w:rsidRPr="00F0062E">
          <w:rPr>
            <w:rStyle w:val="a4"/>
            <w:b/>
            <w:sz w:val="28"/>
            <w:szCs w:val="28"/>
            <w:lang w:val="en-US"/>
          </w:rPr>
          <w:t>www</w:t>
        </w:r>
        <w:r w:rsidRPr="00F0062E">
          <w:rPr>
            <w:rStyle w:val="a4"/>
            <w:b/>
            <w:sz w:val="28"/>
            <w:szCs w:val="28"/>
          </w:rPr>
          <w:t>.</w:t>
        </w:r>
        <w:proofErr w:type="spellStart"/>
        <w:r w:rsidRPr="00F0062E">
          <w:rPr>
            <w:rStyle w:val="a4"/>
            <w:b/>
            <w:sz w:val="28"/>
            <w:szCs w:val="28"/>
            <w:lang w:val="en-US"/>
          </w:rPr>
          <w:t>magvoice</w:t>
        </w:r>
        <w:proofErr w:type="spellEnd"/>
        <w:r w:rsidRPr="00F0062E">
          <w:rPr>
            <w:rStyle w:val="a4"/>
            <w:b/>
            <w:sz w:val="28"/>
            <w:szCs w:val="28"/>
          </w:rPr>
          <w:t>.</w:t>
        </w:r>
        <w:proofErr w:type="spellStart"/>
        <w:r w:rsidRPr="00F0062E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710CEE" w:rsidRDefault="00710CEE" w:rsidP="00710CEE">
      <w:pPr>
        <w:spacing w:line="240" w:lineRule="auto"/>
        <w:rPr>
          <w:b/>
          <w:sz w:val="20"/>
          <w:szCs w:val="20"/>
        </w:rPr>
      </w:pPr>
    </w:p>
    <w:p w:rsidR="00710CEE" w:rsidRDefault="00710CEE" w:rsidP="00710CEE">
      <w:pPr>
        <w:spacing w:after="0"/>
        <w:rPr>
          <w:b/>
          <w:sz w:val="28"/>
          <w:szCs w:val="28"/>
        </w:rPr>
      </w:pPr>
      <w:r w:rsidRPr="00F0062E">
        <w:rPr>
          <w:b/>
          <w:sz w:val="28"/>
          <w:szCs w:val="28"/>
        </w:rPr>
        <w:t xml:space="preserve">   </w:t>
      </w:r>
    </w:p>
    <w:sectPr w:rsidR="00710CEE" w:rsidSect="00C7094E">
      <w:pgSz w:w="16838" w:h="11906" w:orient="landscape"/>
      <w:pgMar w:top="567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03"/>
    <w:rsid w:val="002F7217"/>
    <w:rsid w:val="003430BA"/>
    <w:rsid w:val="0062374E"/>
    <w:rsid w:val="00710CEE"/>
    <w:rsid w:val="00740440"/>
    <w:rsid w:val="008049A4"/>
    <w:rsid w:val="00BC5303"/>
    <w:rsid w:val="00C7094E"/>
    <w:rsid w:val="00D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0C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voic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gvoic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gvo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F218-756B-4143-8367-D583251D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2013-03-01T10:09:00Z</dcterms:created>
  <dcterms:modified xsi:type="dcterms:W3CDTF">2013-03-01T10:09:00Z</dcterms:modified>
</cp:coreProperties>
</file>